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D3EFC"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  <w:r w:rsidR="00E9122C" w:rsidRPr="00E9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EFC" w:rsidRPr="004D3EFC">
        <w:rPr>
          <w:rFonts w:ascii="Times New Roman" w:hAnsi="Times New Roman" w:cs="Times New Roman"/>
          <w:b/>
          <w:sz w:val="24"/>
          <w:szCs w:val="24"/>
        </w:rPr>
        <w:t>(бензин</w:t>
      </w:r>
      <w:r w:rsidR="00D56A2B">
        <w:rPr>
          <w:rFonts w:ascii="Times New Roman" w:hAnsi="Times New Roman" w:cs="Times New Roman"/>
          <w:b/>
          <w:sz w:val="24"/>
          <w:szCs w:val="24"/>
        </w:rPr>
        <w:t>, дизельное топливо</w:t>
      </w:r>
      <w:r w:rsidR="004D3EFC" w:rsidRPr="004D3EFC">
        <w:rPr>
          <w:rFonts w:ascii="Times New Roman" w:hAnsi="Times New Roman" w:cs="Times New Roman"/>
          <w:b/>
          <w:sz w:val="24"/>
          <w:szCs w:val="24"/>
        </w:rPr>
        <w:t>)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4D3EFC"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  <w:r w:rsidR="004D3EFC" w:rsidRPr="004D3EFC">
        <w:rPr>
          <w:rFonts w:ascii="Times New Roman" w:hAnsi="Times New Roman" w:cs="Times New Roman"/>
          <w:b/>
          <w:sz w:val="24"/>
          <w:szCs w:val="24"/>
        </w:rPr>
        <w:t>(бензин</w:t>
      </w:r>
      <w:r w:rsidR="00D56A2B">
        <w:rPr>
          <w:rFonts w:ascii="Times New Roman" w:hAnsi="Times New Roman" w:cs="Times New Roman"/>
          <w:b/>
          <w:sz w:val="24"/>
          <w:szCs w:val="24"/>
        </w:rPr>
        <w:t>, дизельное топливо</w:t>
      </w:r>
      <w:r w:rsidR="004D3EFC" w:rsidRPr="004D3EFC">
        <w:rPr>
          <w:rFonts w:ascii="Times New Roman" w:hAnsi="Times New Roman" w:cs="Times New Roman"/>
          <w:b/>
          <w:sz w:val="24"/>
          <w:szCs w:val="24"/>
        </w:rPr>
        <w:t>)</w:t>
      </w:r>
    </w:p>
    <w:p w:rsidR="004D3EFC" w:rsidRPr="00CD3578" w:rsidRDefault="004D3EF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74711E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bookmarkStart w:id="0" w:name="_GoBack"/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BE16A0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26 </w:t>
      </w:r>
      <w:proofErr w:type="gramStart"/>
      <w:r w:rsidR="00BE16A0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февраля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2021</w:t>
      </w:r>
      <w:proofErr w:type="gramEnd"/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r w:rsidR="00BE16A0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марта 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bookmarkEnd w:id="0"/>
    <w:p w:rsidR="00D92D05" w:rsidRPr="00D56A2B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E9122C"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с </w:t>
      </w:r>
      <w:r w:rsidR="00BE16A0">
        <w:rPr>
          <w:rFonts w:ascii="Times New Roman" w:hAnsi="Times New Roman" w:cs="Times New Roman"/>
          <w:bCs/>
          <w:sz w:val="24"/>
          <w:szCs w:val="24"/>
        </w:rPr>
        <w:t>1</w:t>
      </w:r>
      <w:r w:rsidR="00B91E0D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CD3578" w:rsidRPr="00CD3578">
        <w:rPr>
          <w:rFonts w:ascii="Times New Roman" w:hAnsi="Times New Roman" w:cs="Times New Roman"/>
          <w:bCs/>
          <w:sz w:val="24"/>
          <w:szCs w:val="24"/>
        </w:rPr>
        <w:t>17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BE16A0">
        <w:rPr>
          <w:rFonts w:ascii="Times New Roman" w:hAnsi="Times New Roman" w:cs="Times New Roman"/>
          <w:bCs/>
          <w:sz w:val="24"/>
          <w:szCs w:val="24"/>
        </w:rPr>
        <w:t>0</w:t>
      </w:r>
      <w:r w:rsidRPr="00CD3578">
        <w:rPr>
          <w:rFonts w:ascii="Times New Roman" w:hAnsi="Times New Roman" w:cs="Times New Roman"/>
          <w:bCs/>
          <w:sz w:val="24"/>
          <w:szCs w:val="24"/>
        </w:rPr>
        <w:t>0 ч. по адресу: г. Тирасполь, ул.25 Октября, 100</w:t>
      </w:r>
      <w:r w:rsidR="00BE16A0">
        <w:rPr>
          <w:rFonts w:ascii="Times New Roman" w:hAnsi="Times New Roman" w:cs="Times New Roman"/>
          <w:bCs/>
          <w:sz w:val="24"/>
          <w:szCs w:val="24"/>
        </w:rPr>
        <w:t xml:space="preserve"> (каб.112)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>состоится 4 марта</w:t>
      </w:r>
      <w:r w:rsidR="00D56A2B">
        <w:rPr>
          <w:rFonts w:ascii="Times New Roman" w:hAnsi="Times New Roman" w:cs="Times New Roman"/>
          <w:sz w:val="24"/>
          <w:szCs w:val="24"/>
        </w:rPr>
        <w:t xml:space="preserve">                2021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E16A0">
        <w:rPr>
          <w:rFonts w:ascii="Times New Roman" w:hAnsi="Times New Roman" w:cs="Times New Roman"/>
          <w:sz w:val="24"/>
          <w:szCs w:val="24"/>
        </w:rPr>
        <w:t>11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10"/>
        <w:gridCol w:w="5110"/>
        <w:gridCol w:w="1661"/>
      </w:tblGrid>
      <w:tr w:rsidR="00CD3578" w:rsidRPr="00CD3578" w:rsidTr="00D56A2B">
        <w:trPr>
          <w:trHeight w:val="4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r w:rsidR="00D5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D56A2B" w:rsidRPr="00CD3578" w:rsidTr="00D56A2B">
        <w:trPr>
          <w:trHeight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Бензин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D56A2B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9122C" w:rsidRPr="00E9122C">
        <w:rPr>
          <w:rFonts w:ascii="Times New Roman" w:hAnsi="Times New Roman" w:cs="Times New Roman"/>
          <w:sz w:val="24"/>
          <w:szCs w:val="24"/>
        </w:rPr>
        <w:t xml:space="preserve">291 000 </w:t>
      </w:r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</w:t>
      </w:r>
      <w:r w:rsidRPr="00CD35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36394A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горюче-смазочны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E9122C" w:rsidRP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(бензин</w:t>
      </w:r>
      <w:r w:rsid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дизельное топливо</w:t>
      </w:r>
      <w:r w:rsidR="004D3EFC"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sectPr w:rsidR="00D92D05" w:rsidRPr="0036394A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187810"/>
    <w:rsid w:val="001C35F2"/>
    <w:rsid w:val="00296C23"/>
    <w:rsid w:val="0036394A"/>
    <w:rsid w:val="00485178"/>
    <w:rsid w:val="004D3EFC"/>
    <w:rsid w:val="005C396D"/>
    <w:rsid w:val="0074711E"/>
    <w:rsid w:val="007D73EF"/>
    <w:rsid w:val="00806BB5"/>
    <w:rsid w:val="00825F9E"/>
    <w:rsid w:val="008645A7"/>
    <w:rsid w:val="008D34C7"/>
    <w:rsid w:val="00901DA2"/>
    <w:rsid w:val="00A11E2A"/>
    <w:rsid w:val="00A22829"/>
    <w:rsid w:val="00B013EA"/>
    <w:rsid w:val="00B02531"/>
    <w:rsid w:val="00B44C05"/>
    <w:rsid w:val="00B91E0D"/>
    <w:rsid w:val="00BE16A0"/>
    <w:rsid w:val="00CD3578"/>
    <w:rsid w:val="00D44FDE"/>
    <w:rsid w:val="00D56A2B"/>
    <w:rsid w:val="00D92D05"/>
    <w:rsid w:val="00DB309B"/>
    <w:rsid w:val="00E9122C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285D-3092-4EFD-A3DE-ED8E000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Бахчеван Екатерина Игоревна</cp:lastModifiedBy>
  <cp:revision>20</cp:revision>
  <dcterms:created xsi:type="dcterms:W3CDTF">2020-05-13T11:02:00Z</dcterms:created>
  <dcterms:modified xsi:type="dcterms:W3CDTF">2021-02-26T08:47:00Z</dcterms:modified>
</cp:coreProperties>
</file>